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A3" w:rsidRDefault="005901A3" w:rsidP="005901A3">
      <w:pPr>
        <w:jc w:val="both"/>
        <w:rPr>
          <w:sz w:val="22"/>
        </w:rPr>
      </w:pPr>
      <w:r>
        <w:rPr>
          <w:sz w:val="22"/>
        </w:rPr>
        <w:t xml:space="preserve">(Medienmitteilung: </w:t>
      </w:r>
      <w:proofErr w:type="spellStart"/>
      <w:r>
        <w:rPr>
          <w:sz w:val="22"/>
        </w:rPr>
        <w:t>Pastorini</w:t>
      </w:r>
      <w:proofErr w:type="spellEnd"/>
      <w:r>
        <w:rPr>
          <w:sz w:val="22"/>
        </w:rPr>
        <w:t xml:space="preserve"> Spielzeug / November 2020)</w:t>
      </w:r>
    </w:p>
    <w:p w:rsidR="005901A3" w:rsidRDefault="005901A3" w:rsidP="005901A3">
      <w:pPr>
        <w:jc w:val="both"/>
        <w:rPr>
          <w:sz w:val="22"/>
        </w:rPr>
      </w:pPr>
    </w:p>
    <w:p w:rsidR="005901A3" w:rsidRDefault="005901A3" w:rsidP="005901A3">
      <w:pPr>
        <w:jc w:val="both"/>
        <w:rPr>
          <w:b/>
          <w:sz w:val="22"/>
          <w:u w:val="single"/>
        </w:rPr>
      </w:pPr>
      <w:proofErr w:type="spellStart"/>
      <w:r>
        <w:rPr>
          <w:b/>
          <w:sz w:val="22"/>
          <w:u w:val="single"/>
        </w:rPr>
        <w:t>Pastorini</w:t>
      </w:r>
      <w:proofErr w:type="spellEnd"/>
      <w:r>
        <w:rPr>
          <w:b/>
          <w:sz w:val="22"/>
          <w:u w:val="single"/>
        </w:rPr>
        <w:t xml:space="preserve"> Spielzeug AG </w:t>
      </w:r>
      <w:r w:rsidR="003931E6">
        <w:rPr>
          <w:b/>
          <w:sz w:val="22"/>
          <w:u w:val="single"/>
        </w:rPr>
        <w:t>mit Eigenentwicklungen zu Weihnachten</w:t>
      </w:r>
    </w:p>
    <w:p w:rsidR="005901A3" w:rsidRDefault="005901A3" w:rsidP="005901A3">
      <w:pPr>
        <w:jc w:val="both"/>
        <w:rPr>
          <w:b/>
          <w:sz w:val="22"/>
          <w:u w:val="single"/>
        </w:rPr>
      </w:pPr>
    </w:p>
    <w:p w:rsidR="005901A3" w:rsidRDefault="00E128D0" w:rsidP="005901A3">
      <w:pPr>
        <w:jc w:val="both"/>
        <w:rPr>
          <w:b/>
          <w:sz w:val="22"/>
        </w:rPr>
      </w:pPr>
      <w:r>
        <w:rPr>
          <w:b/>
          <w:sz w:val="22"/>
        </w:rPr>
        <w:t xml:space="preserve">Mit einer über 100jährigen Tradition im Spielzeugbereich ist </w:t>
      </w:r>
      <w:proofErr w:type="spellStart"/>
      <w:r>
        <w:rPr>
          <w:b/>
          <w:sz w:val="22"/>
        </w:rPr>
        <w:t>Pastorini</w:t>
      </w:r>
      <w:proofErr w:type="spellEnd"/>
      <w:r>
        <w:rPr>
          <w:b/>
          <w:sz w:val="22"/>
        </w:rPr>
        <w:t xml:space="preserve"> der Profi, wenn es ums Schenken von Spielsachen geht. Und weiss dank jahrelanger Erfahrung, welche Spiele pädagogisch wertvoll, welche Materialien qualitativ hochstehend und welche Artikel nachhaltig sind. Und nicht zuletzt: Was Kinder glücklich macht</w:t>
      </w:r>
      <w:r w:rsidR="005901A3">
        <w:rPr>
          <w:b/>
          <w:sz w:val="22"/>
        </w:rPr>
        <w:t>.</w:t>
      </w:r>
      <w:r>
        <w:rPr>
          <w:b/>
          <w:sz w:val="22"/>
        </w:rPr>
        <w:t xml:space="preserve"> Diese Weihnachten fallen vor allem die spannenden Eigenentwicklungen, die nur bei </w:t>
      </w:r>
      <w:proofErr w:type="spellStart"/>
      <w:r>
        <w:rPr>
          <w:b/>
          <w:sz w:val="22"/>
        </w:rPr>
        <w:t>Pastorini</w:t>
      </w:r>
      <w:proofErr w:type="spellEnd"/>
      <w:r>
        <w:rPr>
          <w:b/>
          <w:sz w:val="22"/>
        </w:rPr>
        <w:t xml:space="preserve"> zu haben sind auf.</w:t>
      </w:r>
      <w:r w:rsidR="005901A3">
        <w:rPr>
          <w:b/>
          <w:sz w:val="22"/>
        </w:rPr>
        <w:t xml:space="preserve"> </w:t>
      </w:r>
    </w:p>
    <w:p w:rsidR="005901A3" w:rsidRDefault="005901A3" w:rsidP="005901A3">
      <w:pPr>
        <w:jc w:val="both"/>
        <w:rPr>
          <w:b/>
          <w:sz w:val="22"/>
        </w:rPr>
      </w:pPr>
    </w:p>
    <w:p w:rsidR="00B86ED7" w:rsidRDefault="005212E6" w:rsidP="005901A3">
      <w:pPr>
        <w:jc w:val="both"/>
        <w:rPr>
          <w:b/>
          <w:sz w:val="22"/>
        </w:rPr>
      </w:pPr>
      <w:proofErr w:type="spellStart"/>
      <w:r>
        <w:rPr>
          <w:b/>
          <w:sz w:val="22"/>
        </w:rPr>
        <w:t>Pastorini’s</w:t>
      </w:r>
      <w:proofErr w:type="spellEnd"/>
      <w:r>
        <w:rPr>
          <w:b/>
          <w:sz w:val="22"/>
        </w:rPr>
        <w:t xml:space="preserve"> Eigenproduktionen – d</w:t>
      </w:r>
      <w:r w:rsidR="006233B3">
        <w:rPr>
          <w:b/>
          <w:sz w:val="22"/>
        </w:rPr>
        <w:t>er Freilaufstall</w:t>
      </w:r>
      <w:r w:rsidR="004E79D3">
        <w:rPr>
          <w:b/>
          <w:sz w:val="22"/>
        </w:rPr>
        <w:t xml:space="preserve"> </w:t>
      </w:r>
    </w:p>
    <w:p w:rsidR="005212E6" w:rsidRPr="005212E6" w:rsidRDefault="005212E6" w:rsidP="005901A3">
      <w:pPr>
        <w:jc w:val="both"/>
        <w:rPr>
          <w:sz w:val="22"/>
        </w:rPr>
      </w:pPr>
      <w:r>
        <w:rPr>
          <w:sz w:val="22"/>
        </w:rPr>
        <w:t xml:space="preserve">Fast hinter jedem Produkt im Sortiment von </w:t>
      </w:r>
      <w:proofErr w:type="spellStart"/>
      <w:r>
        <w:rPr>
          <w:sz w:val="22"/>
        </w:rPr>
        <w:t>Pastorini</w:t>
      </w:r>
      <w:proofErr w:type="spellEnd"/>
      <w:r>
        <w:rPr>
          <w:sz w:val="22"/>
        </w:rPr>
        <w:t xml:space="preserve"> verbirgt sich eine spannende Geschichte. </w:t>
      </w:r>
      <w:proofErr w:type="spellStart"/>
      <w:r>
        <w:rPr>
          <w:sz w:val="22"/>
        </w:rPr>
        <w:t>Pastorini</w:t>
      </w:r>
      <w:proofErr w:type="spellEnd"/>
      <w:r>
        <w:rPr>
          <w:sz w:val="22"/>
        </w:rPr>
        <w:t xml:space="preserve"> kennt </w:t>
      </w:r>
      <w:r w:rsidR="00A7232C">
        <w:rPr>
          <w:sz w:val="22"/>
        </w:rPr>
        <w:t>viele</w:t>
      </w:r>
      <w:r>
        <w:rPr>
          <w:sz w:val="22"/>
        </w:rPr>
        <w:t xml:space="preserve"> Lieferanten persönlich und ist zum Teil sogar eng mit ihnen verbunden – oft seit Jahrzehnten. </w:t>
      </w:r>
      <w:r w:rsidR="006233B3">
        <w:rPr>
          <w:sz w:val="22"/>
        </w:rPr>
        <w:t>Die Eigenprodukt</w:t>
      </w:r>
      <w:r w:rsidR="00A7232C">
        <w:rPr>
          <w:sz w:val="22"/>
        </w:rPr>
        <w:t>i</w:t>
      </w:r>
      <w:r w:rsidR="006233B3">
        <w:rPr>
          <w:sz w:val="22"/>
        </w:rPr>
        <w:t xml:space="preserve">onen allerdings sind etwas ganz Besonderes und nehmen einen speziellen Platz ein. Regelmässig entwickelt </w:t>
      </w:r>
      <w:proofErr w:type="spellStart"/>
      <w:r w:rsidR="006233B3">
        <w:rPr>
          <w:sz w:val="22"/>
        </w:rPr>
        <w:t>Pastorini</w:t>
      </w:r>
      <w:proofErr w:type="spellEnd"/>
      <w:r w:rsidR="006233B3">
        <w:rPr>
          <w:sz w:val="22"/>
        </w:rPr>
        <w:t xml:space="preserve"> eigene Produkte, die den Geist und die Werte von </w:t>
      </w:r>
      <w:proofErr w:type="spellStart"/>
      <w:r w:rsidR="006233B3">
        <w:rPr>
          <w:sz w:val="22"/>
        </w:rPr>
        <w:t>Pastorini</w:t>
      </w:r>
      <w:proofErr w:type="spellEnd"/>
      <w:r w:rsidR="006233B3">
        <w:rPr>
          <w:sz w:val="22"/>
        </w:rPr>
        <w:t xml:space="preserve"> widerspiegeln. Diese gibt es dann natürlich auch nur </w:t>
      </w:r>
      <w:r w:rsidR="003A34C4">
        <w:rPr>
          <w:sz w:val="22"/>
        </w:rPr>
        <w:t xml:space="preserve">exklusiv </w:t>
      </w:r>
      <w:r w:rsidR="006233B3">
        <w:rPr>
          <w:sz w:val="22"/>
        </w:rPr>
        <w:t xml:space="preserve">bei </w:t>
      </w:r>
      <w:proofErr w:type="spellStart"/>
      <w:r w:rsidR="006233B3">
        <w:rPr>
          <w:sz w:val="22"/>
        </w:rPr>
        <w:t>Pastorini</w:t>
      </w:r>
      <w:proofErr w:type="spellEnd"/>
      <w:r w:rsidR="006233B3">
        <w:rPr>
          <w:sz w:val="22"/>
        </w:rPr>
        <w:t xml:space="preserve"> zu kaufen. Zu Weihnachten 2020 wird ein Puppenhaus und ein Freilaufstall lanciert. Diese Produkte werden zu 100% in der Schweiz hergestellt</w:t>
      </w:r>
      <w:r w:rsidR="00A7232C">
        <w:rPr>
          <w:sz w:val="22"/>
        </w:rPr>
        <w:t xml:space="preserve"> und sind in vielerlei Hinsicht einmalig.</w:t>
      </w:r>
    </w:p>
    <w:p w:rsidR="00B86ED7" w:rsidRDefault="00B86ED7" w:rsidP="005901A3">
      <w:pPr>
        <w:jc w:val="both"/>
        <w:rPr>
          <w:b/>
          <w:sz w:val="22"/>
        </w:rPr>
      </w:pPr>
    </w:p>
    <w:p w:rsidR="005901A3" w:rsidRDefault="005901A3" w:rsidP="005901A3">
      <w:pPr>
        <w:jc w:val="both"/>
        <w:rPr>
          <w:b/>
          <w:sz w:val="22"/>
        </w:rPr>
      </w:pPr>
      <w:r>
        <w:rPr>
          <w:b/>
          <w:sz w:val="22"/>
        </w:rPr>
        <w:t>Traditionelles und Innovatives geht Hand in Hand</w:t>
      </w:r>
    </w:p>
    <w:p w:rsidR="005901A3" w:rsidRDefault="005901A3" w:rsidP="005901A3">
      <w:pPr>
        <w:jc w:val="both"/>
        <w:rPr>
          <w:sz w:val="22"/>
        </w:rPr>
      </w:pPr>
      <w:r>
        <w:rPr>
          <w:sz w:val="22"/>
        </w:rPr>
        <w:t xml:space="preserve">Unter dem Motto „wertvoll schenken – sinnvoll spielen“ möchte </w:t>
      </w:r>
      <w:proofErr w:type="spellStart"/>
      <w:r>
        <w:rPr>
          <w:sz w:val="22"/>
        </w:rPr>
        <w:t>Pastorini</w:t>
      </w:r>
      <w:proofErr w:type="spellEnd"/>
      <w:r>
        <w:rPr>
          <w:sz w:val="22"/>
        </w:rPr>
        <w:t xml:space="preserve"> Spielzeug vor allem eines vermitteln: Wertvolle Zeit miteinander zu verbringen. Und setzt mit seiner über 100-jährigen Erfahrung im Spielzeugbereich gleichsam auf Bewährtes und Neues. </w:t>
      </w:r>
    </w:p>
    <w:p w:rsidR="005901A3" w:rsidRDefault="005901A3" w:rsidP="005901A3">
      <w:pPr>
        <w:jc w:val="both"/>
        <w:rPr>
          <w:rFonts w:cs="Arial"/>
          <w:sz w:val="22"/>
        </w:rPr>
      </w:pPr>
      <w:r>
        <w:rPr>
          <w:sz w:val="22"/>
        </w:rPr>
        <w:t xml:space="preserve">Geschäftsführer André </w:t>
      </w:r>
      <w:proofErr w:type="spellStart"/>
      <w:r>
        <w:rPr>
          <w:sz w:val="22"/>
        </w:rPr>
        <w:t>Nyffeler</w:t>
      </w:r>
      <w:proofErr w:type="spellEnd"/>
      <w:r>
        <w:rPr>
          <w:sz w:val="22"/>
        </w:rPr>
        <w:t xml:space="preserve"> betont:</w:t>
      </w:r>
      <w:r>
        <w:rPr>
          <w:rFonts w:cs="Arial"/>
          <w:sz w:val="22"/>
        </w:rPr>
        <w:t xml:space="preserve"> „Unser Sortiment hebt sich grundsätzlich von dem der Konkurrenz ab. Wir legen Wert auf nachhaltige, sinnvolle und umweltverträgliche Produkte, die möglichst aus der Schweiz oder zumindest aus Europa kommen.“</w:t>
      </w:r>
    </w:p>
    <w:p w:rsidR="005901A3" w:rsidRDefault="005901A3" w:rsidP="005901A3">
      <w:pPr>
        <w:jc w:val="both"/>
        <w:rPr>
          <w:rFonts w:cs="Arial"/>
          <w:b/>
          <w:sz w:val="22"/>
        </w:rPr>
      </w:pPr>
    </w:p>
    <w:p w:rsidR="005901A3" w:rsidRDefault="005901A3" w:rsidP="005901A3">
      <w:pPr>
        <w:jc w:val="both"/>
        <w:rPr>
          <w:rFonts w:cs="Arial"/>
          <w:b/>
          <w:sz w:val="22"/>
        </w:rPr>
      </w:pPr>
      <w:proofErr w:type="spellStart"/>
      <w:r>
        <w:rPr>
          <w:rFonts w:cs="Arial"/>
          <w:b/>
          <w:sz w:val="22"/>
        </w:rPr>
        <w:t>Pastorini</w:t>
      </w:r>
      <w:proofErr w:type="spellEnd"/>
      <w:r>
        <w:rPr>
          <w:rFonts w:cs="Arial"/>
          <w:b/>
          <w:sz w:val="22"/>
        </w:rPr>
        <w:t xml:space="preserve"> ist Kult. Und bleibt Kult.</w:t>
      </w:r>
    </w:p>
    <w:p w:rsidR="005901A3" w:rsidRDefault="005901A3" w:rsidP="005901A3">
      <w:pPr>
        <w:jc w:val="both"/>
        <w:rPr>
          <w:rFonts w:cs="Arial"/>
          <w:sz w:val="22"/>
        </w:rPr>
      </w:pPr>
      <w:r>
        <w:rPr>
          <w:rFonts w:cs="Arial"/>
          <w:sz w:val="22"/>
        </w:rPr>
        <w:t xml:space="preserve">1911 wurde die heutige </w:t>
      </w:r>
      <w:proofErr w:type="spellStart"/>
      <w:r>
        <w:rPr>
          <w:rFonts w:cs="Arial"/>
          <w:sz w:val="22"/>
        </w:rPr>
        <w:t>Pastorini</w:t>
      </w:r>
      <w:proofErr w:type="spellEnd"/>
      <w:r>
        <w:rPr>
          <w:rFonts w:cs="Arial"/>
          <w:sz w:val="22"/>
        </w:rPr>
        <w:t xml:space="preserve"> Spielzeug AG gegründet und ist in der Schweiz seither Wegbereiter vieler innovativer Ideen für das Kinderzimmer – der Brand besitzt längst Kultcharakter. Das ist bis heute so geblieben. Tradition und Moderne werden von einem zwölfköpfigen Team hochgehalten. Geführt wird das Unternehmen von Herrn André </w:t>
      </w:r>
      <w:proofErr w:type="spellStart"/>
      <w:r>
        <w:rPr>
          <w:rFonts w:cs="Arial"/>
          <w:sz w:val="22"/>
        </w:rPr>
        <w:t>Nyffeler</w:t>
      </w:r>
      <w:proofErr w:type="spellEnd"/>
      <w:r>
        <w:rPr>
          <w:rFonts w:cs="Arial"/>
          <w:sz w:val="22"/>
        </w:rPr>
        <w:t xml:space="preserve">, und mit Frau </w:t>
      </w:r>
      <w:proofErr w:type="spellStart"/>
      <w:r>
        <w:rPr>
          <w:rFonts w:cs="Arial"/>
          <w:sz w:val="22"/>
        </w:rPr>
        <w:t>Pastorini</w:t>
      </w:r>
      <w:proofErr w:type="spellEnd"/>
      <w:r>
        <w:rPr>
          <w:rFonts w:cs="Arial"/>
          <w:sz w:val="22"/>
        </w:rPr>
        <w:t xml:space="preserve"> als VR-Präsidentin ist die dritte Generation gegenwärtig würdig vertreten. Als einer der ersten seiner Branche setzte </w:t>
      </w:r>
      <w:proofErr w:type="spellStart"/>
      <w:r>
        <w:rPr>
          <w:rFonts w:cs="Arial"/>
          <w:sz w:val="22"/>
        </w:rPr>
        <w:t>Pastorini</w:t>
      </w:r>
      <w:proofErr w:type="spellEnd"/>
      <w:r>
        <w:rPr>
          <w:rFonts w:cs="Arial"/>
          <w:sz w:val="22"/>
        </w:rPr>
        <w:t xml:space="preserve"> Spielzeug auf den Onlineshop. Im November 2016 wurde dessen neueste Version aufgeschaltet und entwickelt sich seitdem kontinuierlich. Das Ladengeschäft befindet sich seit einigen Jahren in Dübendorf. Die steigenden Zahlen, sowohl im Ladengeschäft, als auch im Onlineshop, geben der eingeschlagenen Strategie Recht. Und </w:t>
      </w:r>
      <w:proofErr w:type="spellStart"/>
      <w:r>
        <w:rPr>
          <w:rFonts w:cs="Arial"/>
          <w:sz w:val="22"/>
        </w:rPr>
        <w:t>Pastorini</w:t>
      </w:r>
      <w:proofErr w:type="spellEnd"/>
      <w:r>
        <w:rPr>
          <w:rFonts w:cs="Arial"/>
          <w:sz w:val="22"/>
        </w:rPr>
        <w:t xml:space="preserve"> bleibt Kult.</w:t>
      </w:r>
    </w:p>
    <w:p w:rsidR="005901A3" w:rsidRDefault="005901A3" w:rsidP="005901A3">
      <w:pPr>
        <w:jc w:val="both"/>
        <w:rPr>
          <w:rFonts w:cs="Arial"/>
          <w:sz w:val="22"/>
        </w:rPr>
      </w:pPr>
    </w:p>
    <w:p w:rsidR="005901A3" w:rsidRDefault="005901A3" w:rsidP="005901A3">
      <w:pPr>
        <w:jc w:val="both"/>
        <w:rPr>
          <w:rFonts w:cs="Arial"/>
          <w:sz w:val="22"/>
        </w:rPr>
      </w:pPr>
    </w:p>
    <w:p w:rsidR="005901A3" w:rsidRDefault="005901A3" w:rsidP="005901A3">
      <w:pPr>
        <w:jc w:val="both"/>
        <w:rPr>
          <w:rFonts w:cs="Arial"/>
          <w:sz w:val="22"/>
        </w:rPr>
      </w:pPr>
      <w:r>
        <w:rPr>
          <w:rFonts w:cs="Arial"/>
          <w:sz w:val="22"/>
        </w:rPr>
        <w:t>Bild: beigelegtes Bildmaterial zur freien Verfügung. Mehr Bildmaterial auf Anfrage</w:t>
      </w:r>
    </w:p>
    <w:p w:rsidR="005901A3" w:rsidRDefault="005901A3" w:rsidP="005901A3">
      <w:pPr>
        <w:jc w:val="both"/>
        <w:rPr>
          <w:rFonts w:cs="Arial"/>
          <w:sz w:val="22"/>
        </w:rPr>
      </w:pPr>
    </w:p>
    <w:p w:rsidR="005901A3" w:rsidRDefault="005901A3" w:rsidP="005901A3">
      <w:pPr>
        <w:jc w:val="both"/>
        <w:rPr>
          <w:rFonts w:cs="Arial"/>
          <w:sz w:val="22"/>
        </w:rPr>
      </w:pPr>
    </w:p>
    <w:p w:rsidR="005901A3" w:rsidRDefault="005901A3" w:rsidP="005901A3">
      <w:pPr>
        <w:jc w:val="both"/>
        <w:rPr>
          <w:rFonts w:cs="Arial"/>
          <w:b/>
          <w:sz w:val="22"/>
        </w:rPr>
      </w:pPr>
      <w:r>
        <w:rPr>
          <w:rFonts w:cs="Arial"/>
          <w:sz w:val="22"/>
        </w:rPr>
        <w:t>Pressekontakt:</w:t>
      </w:r>
    </w:p>
    <w:p w:rsidR="005901A3" w:rsidRDefault="005901A3" w:rsidP="005901A3">
      <w:pPr>
        <w:rPr>
          <w:rFonts w:cs="Arial"/>
          <w:sz w:val="22"/>
        </w:rPr>
      </w:pPr>
      <w:r>
        <w:rPr>
          <w:rFonts w:cs="Arial"/>
          <w:sz w:val="22"/>
        </w:rPr>
        <w:t xml:space="preserve">Markus </w:t>
      </w:r>
      <w:proofErr w:type="spellStart"/>
      <w:r>
        <w:rPr>
          <w:rFonts w:cs="Arial"/>
          <w:sz w:val="22"/>
        </w:rPr>
        <w:t>Presta</w:t>
      </w:r>
      <w:proofErr w:type="spellEnd"/>
      <w:r>
        <w:rPr>
          <w:rFonts w:cs="Arial"/>
          <w:sz w:val="22"/>
        </w:rPr>
        <w:tab/>
      </w:r>
      <w:r>
        <w:rPr>
          <w:rFonts w:cs="Arial"/>
          <w:sz w:val="22"/>
        </w:rPr>
        <w:tab/>
      </w:r>
      <w:r>
        <w:rPr>
          <w:rFonts w:cs="Arial"/>
          <w:sz w:val="22"/>
        </w:rPr>
        <w:tab/>
      </w:r>
      <w:r>
        <w:rPr>
          <w:rFonts w:cs="Arial"/>
          <w:sz w:val="22"/>
        </w:rPr>
        <w:tab/>
      </w:r>
      <w:r>
        <w:rPr>
          <w:rFonts w:cs="Arial"/>
          <w:sz w:val="22"/>
        </w:rPr>
        <w:tab/>
      </w:r>
      <w:proofErr w:type="spellStart"/>
      <w:r>
        <w:rPr>
          <w:rFonts w:cs="Arial"/>
          <w:sz w:val="22"/>
        </w:rPr>
        <w:t>Pastorini</w:t>
      </w:r>
      <w:proofErr w:type="spellEnd"/>
      <w:r>
        <w:rPr>
          <w:rFonts w:cs="Arial"/>
          <w:sz w:val="22"/>
        </w:rPr>
        <w:t xml:space="preserve"> Spielzeug AG</w:t>
      </w:r>
    </w:p>
    <w:p w:rsidR="005901A3" w:rsidRDefault="005901A3" w:rsidP="005901A3">
      <w:pPr>
        <w:rPr>
          <w:rFonts w:cs="Arial"/>
          <w:sz w:val="22"/>
        </w:rPr>
      </w:pPr>
      <w:proofErr w:type="spellStart"/>
      <w:r>
        <w:rPr>
          <w:rFonts w:cs="Arial"/>
          <w:sz w:val="22"/>
        </w:rPr>
        <w:t>Kommunikation&amp;Media</w:t>
      </w:r>
      <w:proofErr w:type="spellEnd"/>
      <w:r>
        <w:rPr>
          <w:rFonts w:cs="Arial"/>
          <w:sz w:val="22"/>
        </w:rPr>
        <w:t xml:space="preserve"> GmbH</w:t>
      </w:r>
      <w:r>
        <w:rPr>
          <w:rFonts w:cs="Arial"/>
          <w:sz w:val="22"/>
        </w:rPr>
        <w:tab/>
      </w:r>
      <w:r>
        <w:rPr>
          <w:rFonts w:cs="Arial"/>
          <w:sz w:val="22"/>
        </w:rPr>
        <w:tab/>
      </w:r>
      <w:r>
        <w:rPr>
          <w:rFonts w:cs="Arial"/>
          <w:sz w:val="22"/>
        </w:rPr>
        <w:tab/>
        <w:t xml:space="preserve">Herr André </w:t>
      </w:r>
      <w:proofErr w:type="spellStart"/>
      <w:r>
        <w:rPr>
          <w:rFonts w:cs="Arial"/>
          <w:sz w:val="22"/>
        </w:rPr>
        <w:t>Nyffeler</w:t>
      </w:r>
      <w:proofErr w:type="spellEnd"/>
    </w:p>
    <w:p w:rsidR="005901A3" w:rsidRDefault="005901A3" w:rsidP="005901A3">
      <w:pPr>
        <w:rPr>
          <w:rFonts w:cs="Arial"/>
          <w:sz w:val="22"/>
        </w:rPr>
      </w:pPr>
      <w:r>
        <w:rPr>
          <w:rFonts w:cs="Arial"/>
          <w:sz w:val="22"/>
        </w:rPr>
        <w:t xml:space="preserve">Alter </w:t>
      </w:r>
      <w:proofErr w:type="spellStart"/>
      <w:r>
        <w:rPr>
          <w:rFonts w:cs="Arial"/>
          <w:sz w:val="22"/>
        </w:rPr>
        <w:t>Zürichweg</w:t>
      </w:r>
      <w:proofErr w:type="spellEnd"/>
      <w:r>
        <w:rPr>
          <w:rFonts w:cs="Arial"/>
          <w:sz w:val="22"/>
        </w:rPr>
        <w:t xml:space="preserve"> 30</w:t>
      </w:r>
      <w:r>
        <w:rPr>
          <w:rFonts w:cs="Arial"/>
          <w:sz w:val="22"/>
        </w:rPr>
        <w:tab/>
      </w:r>
      <w:r>
        <w:rPr>
          <w:rFonts w:cs="Arial"/>
          <w:sz w:val="22"/>
        </w:rPr>
        <w:tab/>
      </w:r>
      <w:r>
        <w:rPr>
          <w:rFonts w:cs="Arial"/>
          <w:sz w:val="22"/>
        </w:rPr>
        <w:tab/>
      </w:r>
      <w:r>
        <w:rPr>
          <w:rFonts w:cs="Arial"/>
          <w:sz w:val="22"/>
        </w:rPr>
        <w:tab/>
      </w:r>
      <w:r>
        <w:rPr>
          <w:rFonts w:cs="Arial"/>
          <w:sz w:val="22"/>
        </w:rPr>
        <w:tab/>
        <w:t xml:space="preserve">Im </w:t>
      </w:r>
      <w:proofErr w:type="spellStart"/>
      <w:r>
        <w:rPr>
          <w:rFonts w:cs="Arial"/>
          <w:sz w:val="22"/>
        </w:rPr>
        <w:t>Schossacher</w:t>
      </w:r>
      <w:proofErr w:type="spellEnd"/>
      <w:r>
        <w:rPr>
          <w:rFonts w:cs="Arial"/>
          <w:sz w:val="22"/>
        </w:rPr>
        <w:t xml:space="preserve"> 21</w:t>
      </w:r>
    </w:p>
    <w:p w:rsidR="005901A3" w:rsidRDefault="005901A3" w:rsidP="005901A3">
      <w:pPr>
        <w:rPr>
          <w:rFonts w:cs="Arial"/>
          <w:sz w:val="22"/>
        </w:rPr>
      </w:pPr>
      <w:r>
        <w:rPr>
          <w:rFonts w:cs="Arial"/>
          <w:sz w:val="22"/>
        </w:rPr>
        <w:t>8952 Schlieren</w:t>
      </w:r>
      <w:r>
        <w:rPr>
          <w:rFonts w:cs="Arial"/>
          <w:sz w:val="22"/>
        </w:rPr>
        <w:tab/>
      </w:r>
      <w:r>
        <w:rPr>
          <w:rFonts w:cs="Arial"/>
          <w:sz w:val="22"/>
        </w:rPr>
        <w:tab/>
      </w:r>
      <w:r>
        <w:rPr>
          <w:rFonts w:cs="Arial"/>
          <w:sz w:val="22"/>
        </w:rPr>
        <w:tab/>
      </w:r>
      <w:r>
        <w:rPr>
          <w:rFonts w:cs="Arial"/>
          <w:sz w:val="22"/>
        </w:rPr>
        <w:tab/>
      </w:r>
      <w:r>
        <w:rPr>
          <w:rFonts w:cs="Arial"/>
          <w:sz w:val="22"/>
        </w:rPr>
        <w:tab/>
        <w:t>8600 Dübendorf</w:t>
      </w:r>
    </w:p>
    <w:p w:rsidR="005901A3" w:rsidRDefault="006E49A8" w:rsidP="005901A3">
      <w:pPr>
        <w:rPr>
          <w:rFonts w:cs="Arial"/>
          <w:sz w:val="22"/>
        </w:rPr>
      </w:pPr>
      <w:hyperlink r:id="rId4" w:history="1">
        <w:r w:rsidR="005901A3">
          <w:rPr>
            <w:rStyle w:val="Hyperlink"/>
            <w:rFonts w:cs="Arial"/>
            <w:sz w:val="22"/>
          </w:rPr>
          <w:t>markus@presta.ch</w:t>
        </w:r>
      </w:hyperlink>
      <w:r w:rsidR="005901A3">
        <w:rPr>
          <w:rFonts w:cs="Arial"/>
          <w:sz w:val="22"/>
        </w:rPr>
        <w:tab/>
      </w:r>
      <w:r w:rsidR="005901A3">
        <w:rPr>
          <w:rFonts w:cs="Arial"/>
          <w:sz w:val="22"/>
        </w:rPr>
        <w:tab/>
      </w:r>
      <w:r w:rsidR="005901A3">
        <w:rPr>
          <w:rFonts w:cs="Arial"/>
          <w:sz w:val="22"/>
        </w:rPr>
        <w:tab/>
      </w:r>
      <w:r w:rsidR="005901A3">
        <w:rPr>
          <w:rFonts w:cs="Arial"/>
          <w:sz w:val="22"/>
        </w:rPr>
        <w:tab/>
      </w:r>
      <w:r w:rsidR="005901A3">
        <w:rPr>
          <w:rFonts w:cs="Arial"/>
          <w:sz w:val="22"/>
        </w:rPr>
        <w:tab/>
        <w:t>044 824 33 44</w:t>
      </w:r>
      <w:r w:rsidR="005901A3">
        <w:rPr>
          <w:rFonts w:cs="Arial"/>
          <w:sz w:val="22"/>
        </w:rPr>
        <w:tab/>
      </w:r>
      <w:r w:rsidR="005901A3">
        <w:rPr>
          <w:rFonts w:cs="Arial"/>
          <w:sz w:val="22"/>
        </w:rPr>
        <w:tab/>
      </w:r>
    </w:p>
    <w:p w:rsidR="005901A3" w:rsidRDefault="005901A3" w:rsidP="005901A3">
      <w:pPr>
        <w:rPr>
          <w:rFonts w:cs="Arial"/>
          <w:sz w:val="22"/>
        </w:rPr>
      </w:pPr>
      <w:r>
        <w:rPr>
          <w:rFonts w:cs="Arial"/>
          <w:sz w:val="22"/>
        </w:rPr>
        <w:t>(+41) 079 685 24 14</w:t>
      </w:r>
    </w:p>
    <w:p w:rsidR="005901A3" w:rsidRDefault="005901A3" w:rsidP="005901A3">
      <w:pPr>
        <w:rPr>
          <w:rFonts w:cs="Arial"/>
          <w:sz w:val="22"/>
        </w:rPr>
      </w:pPr>
    </w:p>
    <w:p w:rsidR="005901A3" w:rsidRDefault="005901A3" w:rsidP="005901A3">
      <w:pPr>
        <w:rPr>
          <w:rFonts w:cs="Arial"/>
          <w:sz w:val="22"/>
        </w:rPr>
      </w:pPr>
    </w:p>
    <w:p w:rsidR="005901A3" w:rsidRDefault="005901A3" w:rsidP="005901A3">
      <w:pPr>
        <w:rPr>
          <w:rFonts w:cs="Arial"/>
          <w:sz w:val="22"/>
        </w:rPr>
      </w:pPr>
    </w:p>
    <w:p w:rsidR="00A45641" w:rsidRDefault="00A45641"/>
    <w:sectPr w:rsidR="00A45641" w:rsidSect="00A4564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01A3"/>
    <w:rsid w:val="0022381B"/>
    <w:rsid w:val="003931E6"/>
    <w:rsid w:val="003A34C4"/>
    <w:rsid w:val="00424346"/>
    <w:rsid w:val="004E79D3"/>
    <w:rsid w:val="004E7E17"/>
    <w:rsid w:val="005212E6"/>
    <w:rsid w:val="005901A3"/>
    <w:rsid w:val="006233B3"/>
    <w:rsid w:val="00625609"/>
    <w:rsid w:val="00646E5D"/>
    <w:rsid w:val="006E49A8"/>
    <w:rsid w:val="00A45641"/>
    <w:rsid w:val="00A7232C"/>
    <w:rsid w:val="00AB51EE"/>
    <w:rsid w:val="00B77C02"/>
    <w:rsid w:val="00B86ED7"/>
    <w:rsid w:val="00E128D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01A3"/>
    <w:pPr>
      <w:spacing w:line="240" w:lineRule="auto"/>
    </w:pPr>
    <w:rPr>
      <w:rFonts w:cstheme="min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901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74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us@presta.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Markus.Presta</dc:creator>
  <cp:lastModifiedBy>Markus.Presta</cp:lastModifiedBy>
  <cp:revision>9</cp:revision>
  <dcterms:created xsi:type="dcterms:W3CDTF">2020-11-26T10:10:00Z</dcterms:created>
  <dcterms:modified xsi:type="dcterms:W3CDTF">2020-11-26T16:29:00Z</dcterms:modified>
</cp:coreProperties>
</file>